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60ED" w:rsidRPr="005B60ED" w:rsidRDefault="005B60ED" w:rsidP="005B60ED">
      <w:pPr>
        <w:spacing w:after="0" w:line="240" w:lineRule="auto"/>
        <w:outlineLvl w:val="0"/>
        <w:rPr>
          <w:rFonts w:ascii="Arial" w:eastAsia="Times New Roman" w:hAnsi="Arial" w:cs="Arial"/>
          <w:color w:val="444444"/>
          <w:kern w:val="36"/>
          <w:sz w:val="40"/>
          <w:szCs w:val="34"/>
        </w:rPr>
      </w:pPr>
      <w:r w:rsidRPr="005B60ED">
        <w:rPr>
          <w:rFonts w:ascii="Arial" w:eastAsia="Times New Roman" w:hAnsi="Arial" w:cs="Arial"/>
          <w:color w:val="444444"/>
          <w:kern w:val="36"/>
          <w:sz w:val="40"/>
          <w:szCs w:val="34"/>
        </w:rPr>
        <w:t xml:space="preserve">Additional Evidence- </w:t>
      </w:r>
      <w:bookmarkStart w:id="0" w:name="_GoBack"/>
      <w:r w:rsidRPr="005B60ED">
        <w:rPr>
          <w:rFonts w:ascii="Arial" w:eastAsia="Times New Roman" w:hAnsi="Arial" w:cs="Arial"/>
          <w:color w:val="444444"/>
          <w:kern w:val="36"/>
          <w:sz w:val="40"/>
          <w:szCs w:val="34"/>
        </w:rPr>
        <w:t xml:space="preserve">Suit for permanent </w:t>
      </w:r>
      <w:proofErr w:type="spellStart"/>
      <w:r w:rsidRPr="005B60ED">
        <w:rPr>
          <w:rFonts w:ascii="Arial" w:eastAsia="Times New Roman" w:hAnsi="Arial" w:cs="Arial"/>
          <w:color w:val="444444"/>
          <w:kern w:val="36"/>
          <w:sz w:val="40"/>
          <w:szCs w:val="34"/>
        </w:rPr>
        <w:t>injuction</w:t>
      </w:r>
      <w:bookmarkEnd w:id="0"/>
      <w:proofErr w:type="spellEnd"/>
    </w:p>
    <w:p w:rsidR="005B60ED" w:rsidRDefault="005B60ED" w:rsidP="005B60ED">
      <w:pPr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444444"/>
          <w:sz w:val="28"/>
        </w:rPr>
      </w:pPr>
      <w:r w:rsidRPr="005B60ED">
        <w:rPr>
          <w:rFonts w:ascii="Arial" w:eastAsia="Times New Roman" w:hAnsi="Arial" w:cs="Arial"/>
          <w:color w:val="444444"/>
          <w:sz w:val="28"/>
        </w:rPr>
        <w:t>IN THE COURT OF _____</w:t>
      </w:r>
      <w:r w:rsidRPr="005B60ED">
        <w:rPr>
          <w:rFonts w:ascii="Arial" w:eastAsia="Times New Roman" w:hAnsi="Arial" w:cs="Arial"/>
          <w:color w:val="444444"/>
          <w:sz w:val="28"/>
        </w:rPr>
        <w:br/>
      </w:r>
    </w:p>
    <w:p w:rsidR="005B60ED" w:rsidRPr="005B60ED" w:rsidRDefault="005B60ED" w:rsidP="005B60ED">
      <w:pPr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444444"/>
          <w:sz w:val="28"/>
        </w:rPr>
      </w:pPr>
      <w:r w:rsidRPr="005B60ED">
        <w:rPr>
          <w:rFonts w:ascii="Arial" w:eastAsia="Times New Roman" w:hAnsi="Arial" w:cs="Arial"/>
          <w:color w:val="444444"/>
          <w:sz w:val="28"/>
        </w:rPr>
        <w:t>_____    Versus   _____</w:t>
      </w:r>
    </w:p>
    <w:p w:rsidR="005B60ED" w:rsidRDefault="005B60ED" w:rsidP="005B60ED">
      <w:pPr>
        <w:shd w:val="clear" w:color="auto" w:fill="FFFFFF"/>
        <w:spacing w:before="100" w:beforeAutospacing="1" w:after="100" w:afterAutospacing="1" w:line="270" w:lineRule="atLeast"/>
        <w:jc w:val="center"/>
        <w:rPr>
          <w:rFonts w:ascii="Arial" w:eastAsia="Times New Roman" w:hAnsi="Arial" w:cs="Arial"/>
          <w:color w:val="444444"/>
          <w:sz w:val="28"/>
        </w:rPr>
      </w:pPr>
      <w:r w:rsidRPr="005B60ED">
        <w:rPr>
          <w:rFonts w:ascii="Arial" w:eastAsia="Times New Roman" w:hAnsi="Arial" w:cs="Arial"/>
          <w:color w:val="444444"/>
          <w:sz w:val="28"/>
        </w:rPr>
        <w:t> </w:t>
      </w:r>
    </w:p>
    <w:p w:rsidR="005B60ED" w:rsidRPr="005B60ED" w:rsidRDefault="005B60ED" w:rsidP="005B60ED">
      <w:pPr>
        <w:shd w:val="clear" w:color="auto" w:fill="FFFFFF"/>
        <w:spacing w:before="100" w:beforeAutospacing="1" w:after="100" w:afterAutospacing="1" w:line="270" w:lineRule="atLeast"/>
        <w:jc w:val="center"/>
        <w:rPr>
          <w:rFonts w:ascii="Arial" w:eastAsia="Times New Roman" w:hAnsi="Arial" w:cs="Arial"/>
          <w:color w:val="444444"/>
          <w:sz w:val="28"/>
        </w:rPr>
      </w:pPr>
      <w:r w:rsidRPr="005B60ED">
        <w:rPr>
          <w:rFonts w:ascii="Arial" w:eastAsia="Times New Roman" w:hAnsi="Arial" w:cs="Arial"/>
          <w:b/>
          <w:bCs/>
          <w:color w:val="444444"/>
          <w:sz w:val="28"/>
        </w:rPr>
        <w:t>Suit for permanent Injunction</w:t>
      </w:r>
    </w:p>
    <w:p w:rsidR="005B60ED" w:rsidRPr="005B60ED" w:rsidRDefault="005B60ED" w:rsidP="005B60ED">
      <w:pPr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444444"/>
          <w:sz w:val="28"/>
        </w:rPr>
      </w:pPr>
      <w:r w:rsidRPr="005B60ED">
        <w:rPr>
          <w:rFonts w:ascii="Arial" w:eastAsia="Times New Roman" w:hAnsi="Arial" w:cs="Arial"/>
          <w:color w:val="444444"/>
          <w:sz w:val="28"/>
        </w:rPr>
        <w:t>APPLICATION FOR ADDUCING THE ADDITIONAL EVIDENCE BY WAY OF TENDERING _____CERTIFICATES BEFORE THIS HON’BLE COURT</w:t>
      </w:r>
    </w:p>
    <w:p w:rsidR="005B60ED" w:rsidRPr="005B60ED" w:rsidRDefault="005B60ED" w:rsidP="005B60ED">
      <w:pPr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444444"/>
          <w:sz w:val="28"/>
        </w:rPr>
      </w:pPr>
      <w:r w:rsidRPr="005B60ED">
        <w:rPr>
          <w:rFonts w:ascii="Arial" w:eastAsia="Times New Roman" w:hAnsi="Arial" w:cs="Arial"/>
          <w:color w:val="444444"/>
          <w:sz w:val="28"/>
        </w:rPr>
        <w:t>RESPECTFULLY SHOWETH:</w:t>
      </w:r>
    </w:p>
    <w:p w:rsidR="005B60ED" w:rsidRPr="005B60ED" w:rsidRDefault="005B60ED" w:rsidP="005B60ED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444444"/>
          <w:sz w:val="28"/>
        </w:rPr>
      </w:pPr>
      <w:r w:rsidRPr="005B60ED">
        <w:rPr>
          <w:rFonts w:ascii="Arial" w:eastAsia="Times New Roman" w:hAnsi="Arial" w:cs="Arial"/>
          <w:color w:val="444444"/>
          <w:sz w:val="28"/>
        </w:rPr>
        <w:t>That the above noted case is pending in this Hon’ble court and is fixed for today.</w:t>
      </w:r>
      <w:r w:rsidRPr="005B60ED">
        <w:rPr>
          <w:rFonts w:ascii="Arial" w:eastAsia="Times New Roman" w:hAnsi="Arial" w:cs="Arial"/>
          <w:color w:val="444444"/>
          <w:sz w:val="28"/>
        </w:rPr>
        <w:br/>
      </w:r>
    </w:p>
    <w:p w:rsidR="005B60ED" w:rsidRPr="005B60ED" w:rsidRDefault="005B60ED" w:rsidP="005B60ED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444444"/>
          <w:sz w:val="28"/>
        </w:rPr>
      </w:pPr>
      <w:r w:rsidRPr="005B60ED">
        <w:rPr>
          <w:rFonts w:ascii="Arial" w:eastAsia="Times New Roman" w:hAnsi="Arial" w:cs="Arial"/>
          <w:color w:val="444444"/>
          <w:sz w:val="28"/>
        </w:rPr>
        <w:t xml:space="preserve">That due to some </w:t>
      </w:r>
      <w:proofErr w:type="spellStart"/>
      <w:r w:rsidRPr="005B60ED">
        <w:rPr>
          <w:rFonts w:ascii="Arial" w:eastAsia="Times New Roman" w:hAnsi="Arial" w:cs="Arial"/>
          <w:color w:val="444444"/>
          <w:sz w:val="28"/>
        </w:rPr>
        <w:t>oversightness</w:t>
      </w:r>
      <w:proofErr w:type="spellEnd"/>
      <w:r w:rsidRPr="005B60ED">
        <w:rPr>
          <w:rFonts w:ascii="Arial" w:eastAsia="Times New Roman" w:hAnsi="Arial" w:cs="Arial"/>
          <w:color w:val="444444"/>
          <w:sz w:val="28"/>
        </w:rPr>
        <w:t xml:space="preserve"> the applicants /petitioners could not deposit the _____ Certificates of the applicants/petitioners before this Hon’ble court at the time of filing of the petition.</w:t>
      </w:r>
      <w:r w:rsidRPr="005B60ED">
        <w:rPr>
          <w:rFonts w:ascii="Arial" w:eastAsia="Times New Roman" w:hAnsi="Arial" w:cs="Arial"/>
          <w:color w:val="444444"/>
          <w:sz w:val="28"/>
        </w:rPr>
        <w:br/>
      </w:r>
    </w:p>
    <w:p w:rsidR="005B60ED" w:rsidRPr="005B60ED" w:rsidRDefault="005B60ED" w:rsidP="005B60ED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444444"/>
          <w:sz w:val="28"/>
        </w:rPr>
      </w:pPr>
      <w:r w:rsidRPr="005B60ED">
        <w:rPr>
          <w:rFonts w:ascii="Arial" w:eastAsia="Times New Roman" w:hAnsi="Arial" w:cs="Arial"/>
          <w:color w:val="444444"/>
          <w:sz w:val="28"/>
        </w:rPr>
        <w:t>That the _____ certificates of the petitioners are necessary documents for the proper adjudication of the above noted petition.</w:t>
      </w:r>
      <w:r w:rsidRPr="005B60ED">
        <w:rPr>
          <w:rFonts w:ascii="Arial" w:eastAsia="Times New Roman" w:hAnsi="Arial" w:cs="Arial"/>
          <w:color w:val="444444"/>
          <w:sz w:val="28"/>
        </w:rPr>
        <w:br/>
        <w:t>4- That now the applicants/petitioners want to adduce their evidence by way of tendering the _____ Certificates before this Hon’ble court.</w:t>
      </w:r>
      <w:r w:rsidRPr="005B60ED">
        <w:rPr>
          <w:rFonts w:ascii="Arial" w:eastAsia="Times New Roman" w:hAnsi="Arial" w:cs="Arial"/>
          <w:color w:val="444444"/>
          <w:sz w:val="28"/>
        </w:rPr>
        <w:br/>
        <w:t>It is, therefore, prayed that the applicants/petitioners may kindly be allowed to adduce their additional evidence by way of tendering their _____ certificates in the interest of justice.</w:t>
      </w:r>
      <w:r w:rsidRPr="005B60ED">
        <w:rPr>
          <w:rFonts w:ascii="Arial" w:eastAsia="Times New Roman" w:hAnsi="Arial" w:cs="Arial"/>
          <w:color w:val="444444"/>
          <w:sz w:val="28"/>
        </w:rPr>
        <w:br/>
      </w:r>
    </w:p>
    <w:p w:rsidR="005B60ED" w:rsidRPr="005B60ED" w:rsidRDefault="005B60ED" w:rsidP="005B60ED">
      <w:pPr>
        <w:shd w:val="clear" w:color="auto" w:fill="FFFFFF"/>
        <w:spacing w:before="100" w:beforeAutospacing="1" w:after="100" w:afterAutospacing="1" w:line="270" w:lineRule="atLeast"/>
        <w:ind w:left="360"/>
        <w:rPr>
          <w:rFonts w:ascii="Arial" w:eastAsia="Times New Roman" w:hAnsi="Arial" w:cs="Arial"/>
          <w:color w:val="444444"/>
          <w:sz w:val="28"/>
        </w:rPr>
      </w:pPr>
      <w:r w:rsidRPr="005B60ED">
        <w:rPr>
          <w:rFonts w:ascii="Arial" w:eastAsia="Times New Roman" w:hAnsi="Arial" w:cs="Arial"/>
          <w:color w:val="444444"/>
          <w:sz w:val="28"/>
        </w:rPr>
        <w:t>Dated _____</w:t>
      </w:r>
    </w:p>
    <w:p w:rsidR="005B60ED" w:rsidRPr="005B60ED" w:rsidRDefault="005B60ED" w:rsidP="005B60ED">
      <w:pPr>
        <w:shd w:val="clear" w:color="auto" w:fill="FFFFFF"/>
        <w:spacing w:before="100" w:beforeAutospacing="1" w:after="100" w:afterAutospacing="1" w:line="270" w:lineRule="atLeast"/>
        <w:jc w:val="right"/>
        <w:rPr>
          <w:rFonts w:ascii="Arial" w:eastAsia="Times New Roman" w:hAnsi="Arial" w:cs="Arial"/>
          <w:color w:val="444444"/>
          <w:sz w:val="28"/>
        </w:rPr>
      </w:pPr>
      <w:r w:rsidRPr="005B60ED">
        <w:rPr>
          <w:rFonts w:ascii="Arial" w:eastAsia="Times New Roman" w:hAnsi="Arial" w:cs="Arial"/>
          <w:color w:val="444444"/>
          <w:sz w:val="28"/>
        </w:rPr>
        <w:t>PETITONERS</w:t>
      </w:r>
    </w:p>
    <w:p w:rsidR="005B60ED" w:rsidRDefault="005B60ED" w:rsidP="005B60ED">
      <w:pPr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444444"/>
          <w:sz w:val="28"/>
        </w:rPr>
      </w:pPr>
      <w:r w:rsidRPr="005B60ED">
        <w:rPr>
          <w:rFonts w:ascii="Arial" w:eastAsia="Times New Roman" w:hAnsi="Arial" w:cs="Arial"/>
          <w:color w:val="444444"/>
          <w:sz w:val="28"/>
        </w:rPr>
        <w:t>Through counsel</w:t>
      </w:r>
      <w:r w:rsidRPr="005B60ED">
        <w:rPr>
          <w:rFonts w:ascii="Arial" w:eastAsia="Times New Roman" w:hAnsi="Arial" w:cs="Arial"/>
          <w:color w:val="444444"/>
          <w:sz w:val="28"/>
        </w:rPr>
        <w:br/>
      </w:r>
    </w:p>
    <w:p w:rsidR="005B60ED" w:rsidRPr="005B60ED" w:rsidRDefault="005B60ED" w:rsidP="005B60ED">
      <w:pPr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444444"/>
          <w:sz w:val="28"/>
        </w:rPr>
      </w:pPr>
      <w:r w:rsidRPr="005B60ED">
        <w:rPr>
          <w:rFonts w:ascii="Arial" w:eastAsia="Times New Roman" w:hAnsi="Arial" w:cs="Arial"/>
          <w:color w:val="444444"/>
          <w:sz w:val="28"/>
        </w:rPr>
        <w:t>_____ ADVOCATE, _____</w:t>
      </w:r>
    </w:p>
    <w:p w:rsidR="00EC3992" w:rsidRPr="005B60ED" w:rsidRDefault="00EC3992">
      <w:pPr>
        <w:rPr>
          <w:sz w:val="28"/>
        </w:rPr>
      </w:pPr>
    </w:p>
    <w:sectPr w:rsidR="00EC3992" w:rsidRPr="005B60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B86115"/>
    <w:multiLevelType w:val="hybridMultilevel"/>
    <w:tmpl w:val="4AC62198"/>
    <w:lvl w:ilvl="0" w:tplc="201EAA3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0ED"/>
    <w:rsid w:val="0036073A"/>
    <w:rsid w:val="005B60ED"/>
    <w:rsid w:val="00EC3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31E20C"/>
  <w15:chartTrackingRefBased/>
  <w15:docId w15:val="{F06FB188-E6B5-4691-83D1-E48ECD3A8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B60E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60E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5B60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B60ED"/>
    <w:rPr>
      <w:b/>
      <w:bCs/>
    </w:rPr>
  </w:style>
  <w:style w:type="paragraph" w:styleId="ListParagraph">
    <w:name w:val="List Paragraph"/>
    <w:basedOn w:val="Normal"/>
    <w:uiPriority w:val="34"/>
    <w:qFormat/>
    <w:rsid w:val="005B60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70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2021-01-12T01:36:00Z</dcterms:created>
  <dcterms:modified xsi:type="dcterms:W3CDTF">2021-01-12T01:59:00Z</dcterms:modified>
</cp:coreProperties>
</file>